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EB" w:rsidRDefault="00964651">
      <w:pPr>
        <w:rPr>
          <w:b/>
          <w:color w:val="005BD3" w:themeColor="accent5"/>
          <w:sz w:val="36"/>
          <w:szCs w:val="36"/>
          <w:u w:val="single"/>
        </w:rPr>
      </w:pPr>
      <w:r w:rsidRPr="00964651">
        <w:rPr>
          <w:b/>
          <w:color w:val="005BD3" w:themeColor="accent5"/>
          <w:sz w:val="36"/>
          <w:szCs w:val="36"/>
          <w:u w:val="single"/>
        </w:rPr>
        <w:t>Creating a Character: Chart</w:t>
      </w:r>
    </w:p>
    <w:p w:rsidR="00964651" w:rsidRDefault="00964651">
      <w:pPr>
        <w:rPr>
          <w:rFonts w:ascii="Verdana" w:hAnsi="Verdana"/>
          <w:color w:val="005BD3" w:themeColor="accent5"/>
          <w:sz w:val="24"/>
          <w:szCs w:val="24"/>
        </w:rPr>
      </w:pPr>
      <w:r>
        <w:rPr>
          <w:rFonts w:ascii="Verdana" w:hAnsi="Verdana"/>
          <w:color w:val="005BD3" w:themeColor="accent5"/>
          <w:sz w:val="24"/>
          <w:szCs w:val="24"/>
        </w:rPr>
        <w:t>W</w:t>
      </w:r>
      <w:r w:rsidRPr="00964651">
        <w:rPr>
          <w:rFonts w:ascii="Verdana" w:hAnsi="Verdana"/>
          <w:color w:val="005BD3" w:themeColor="accent5"/>
          <w:sz w:val="24"/>
          <w:szCs w:val="24"/>
        </w:rPr>
        <w:t>riter</w:t>
      </w:r>
      <w:r>
        <w:rPr>
          <w:rFonts w:ascii="Verdana" w:hAnsi="Verdana"/>
          <w:color w:val="005BD3" w:themeColor="accent5"/>
          <w:sz w:val="24"/>
          <w:szCs w:val="24"/>
        </w:rPr>
        <w:t>s create good characters in two ways:</w:t>
      </w:r>
    </w:p>
    <w:p w:rsidR="00964651" w:rsidRDefault="00964651" w:rsidP="00964651">
      <w:pPr>
        <w:pStyle w:val="ListParagraph"/>
        <w:numPr>
          <w:ilvl w:val="0"/>
          <w:numId w:val="1"/>
        </w:numPr>
        <w:rPr>
          <w:rFonts w:ascii="Verdana" w:hAnsi="Verdana"/>
          <w:color w:val="005BD3" w:themeColor="accent5"/>
          <w:sz w:val="24"/>
          <w:szCs w:val="24"/>
        </w:rPr>
      </w:pPr>
      <w:r>
        <w:rPr>
          <w:rFonts w:ascii="Verdana" w:hAnsi="Verdana"/>
          <w:color w:val="005BD3" w:themeColor="accent5"/>
          <w:sz w:val="24"/>
          <w:szCs w:val="24"/>
        </w:rPr>
        <w:t>Through indirect characterization (show, not tell)</w:t>
      </w:r>
    </w:p>
    <w:p w:rsidR="00964651" w:rsidRDefault="00964651" w:rsidP="00964651">
      <w:pPr>
        <w:pStyle w:val="ListParagraph"/>
        <w:numPr>
          <w:ilvl w:val="1"/>
          <w:numId w:val="1"/>
        </w:numPr>
        <w:rPr>
          <w:rFonts w:ascii="Verdana" w:hAnsi="Verdana"/>
          <w:color w:val="005BD3" w:themeColor="accent5"/>
          <w:sz w:val="24"/>
          <w:szCs w:val="24"/>
        </w:rPr>
      </w:pPr>
      <w:r>
        <w:rPr>
          <w:rFonts w:ascii="Verdana" w:hAnsi="Verdana"/>
          <w:color w:val="005BD3" w:themeColor="accent5"/>
          <w:sz w:val="24"/>
          <w:szCs w:val="24"/>
        </w:rPr>
        <w:t>By his or her own speech</w:t>
      </w:r>
    </w:p>
    <w:p w:rsidR="00964651" w:rsidRDefault="00964651" w:rsidP="00964651">
      <w:pPr>
        <w:pStyle w:val="ListParagraph"/>
        <w:numPr>
          <w:ilvl w:val="1"/>
          <w:numId w:val="1"/>
        </w:numPr>
        <w:rPr>
          <w:rFonts w:ascii="Verdana" w:hAnsi="Verdana"/>
          <w:color w:val="005BD3" w:themeColor="accent5"/>
          <w:sz w:val="24"/>
          <w:szCs w:val="24"/>
        </w:rPr>
      </w:pPr>
      <w:r>
        <w:rPr>
          <w:rFonts w:ascii="Verdana" w:hAnsi="Verdana"/>
          <w:color w:val="005BD3" w:themeColor="accent5"/>
          <w:sz w:val="24"/>
          <w:szCs w:val="24"/>
        </w:rPr>
        <w:t>The writer describes how the character looks and dresses</w:t>
      </w:r>
    </w:p>
    <w:p w:rsidR="00964651" w:rsidRDefault="00964651" w:rsidP="00964651">
      <w:pPr>
        <w:pStyle w:val="ListParagraph"/>
        <w:numPr>
          <w:ilvl w:val="1"/>
          <w:numId w:val="1"/>
        </w:numPr>
        <w:rPr>
          <w:rFonts w:ascii="Verdana" w:hAnsi="Verdana"/>
          <w:color w:val="005BD3" w:themeColor="accent5"/>
          <w:sz w:val="24"/>
          <w:szCs w:val="24"/>
        </w:rPr>
      </w:pPr>
      <w:r>
        <w:rPr>
          <w:rFonts w:ascii="Verdana" w:hAnsi="Verdana"/>
          <w:color w:val="005BD3" w:themeColor="accent5"/>
          <w:sz w:val="24"/>
          <w:szCs w:val="24"/>
        </w:rPr>
        <w:t>The reader can know the character’s private thoughts and ideas</w:t>
      </w:r>
    </w:p>
    <w:p w:rsidR="00964651" w:rsidRDefault="00964651" w:rsidP="00964651">
      <w:pPr>
        <w:pStyle w:val="ListParagraph"/>
        <w:numPr>
          <w:ilvl w:val="1"/>
          <w:numId w:val="1"/>
        </w:numPr>
        <w:rPr>
          <w:rFonts w:ascii="Verdana" w:hAnsi="Verdana"/>
          <w:color w:val="005BD3" w:themeColor="accent5"/>
          <w:sz w:val="24"/>
          <w:szCs w:val="24"/>
        </w:rPr>
      </w:pPr>
      <w:r>
        <w:rPr>
          <w:rFonts w:ascii="Verdana" w:hAnsi="Verdana"/>
          <w:color w:val="005BD3" w:themeColor="accent5"/>
          <w:sz w:val="24"/>
          <w:szCs w:val="24"/>
        </w:rPr>
        <w:t>Other characters say what they think about the character</w:t>
      </w:r>
    </w:p>
    <w:p w:rsidR="00964651" w:rsidRDefault="00964651" w:rsidP="00964651">
      <w:pPr>
        <w:pStyle w:val="ListParagraph"/>
        <w:numPr>
          <w:ilvl w:val="1"/>
          <w:numId w:val="1"/>
        </w:numPr>
        <w:rPr>
          <w:rFonts w:ascii="Verdana" w:hAnsi="Verdana"/>
          <w:color w:val="005BD3" w:themeColor="accent5"/>
          <w:sz w:val="24"/>
          <w:szCs w:val="24"/>
        </w:rPr>
      </w:pPr>
      <w:r>
        <w:rPr>
          <w:rFonts w:ascii="Verdana" w:hAnsi="Verdana"/>
          <w:color w:val="005BD3" w:themeColor="accent5"/>
          <w:sz w:val="24"/>
          <w:szCs w:val="24"/>
        </w:rPr>
        <w:t>The writer shows what the character does/how he or she</w:t>
      </w:r>
      <w:r w:rsidR="00CE6A05">
        <w:rPr>
          <w:rFonts w:ascii="Verdana" w:hAnsi="Verdana"/>
          <w:color w:val="005BD3" w:themeColor="accent5"/>
          <w:sz w:val="24"/>
          <w:szCs w:val="24"/>
        </w:rPr>
        <w:t xml:space="preserve"> thinks, says, or</w:t>
      </w:r>
      <w:r>
        <w:rPr>
          <w:rFonts w:ascii="Verdana" w:hAnsi="Verdana"/>
          <w:color w:val="005BD3" w:themeColor="accent5"/>
          <w:sz w:val="24"/>
          <w:szCs w:val="24"/>
        </w:rPr>
        <w:t xml:space="preserve"> acts</w:t>
      </w:r>
    </w:p>
    <w:p w:rsidR="00964651" w:rsidRDefault="00964651" w:rsidP="00964651">
      <w:pPr>
        <w:pStyle w:val="ListParagraph"/>
        <w:ind w:left="1440"/>
        <w:rPr>
          <w:rFonts w:ascii="Verdana" w:hAnsi="Verdana"/>
          <w:color w:val="005BD3" w:themeColor="accent5"/>
          <w:sz w:val="24"/>
          <w:szCs w:val="24"/>
        </w:rPr>
      </w:pPr>
    </w:p>
    <w:p w:rsidR="00964651" w:rsidRDefault="00964651" w:rsidP="00964651">
      <w:pPr>
        <w:pStyle w:val="ListParagraph"/>
        <w:numPr>
          <w:ilvl w:val="0"/>
          <w:numId w:val="1"/>
        </w:numPr>
        <w:rPr>
          <w:rFonts w:ascii="Verdana" w:hAnsi="Verdana"/>
          <w:color w:val="005BD3" w:themeColor="accent5"/>
          <w:sz w:val="24"/>
          <w:szCs w:val="24"/>
        </w:rPr>
      </w:pPr>
      <w:r>
        <w:rPr>
          <w:rFonts w:ascii="Verdana" w:hAnsi="Verdana"/>
          <w:color w:val="005BD3" w:themeColor="accent5"/>
          <w:sz w:val="24"/>
          <w:szCs w:val="24"/>
        </w:rPr>
        <w:t>Through direct characterization</w:t>
      </w:r>
    </w:p>
    <w:p w:rsidR="00964651" w:rsidRPr="00964651" w:rsidRDefault="00964651" w:rsidP="00964651">
      <w:pPr>
        <w:pStyle w:val="ListParagraph"/>
        <w:numPr>
          <w:ilvl w:val="1"/>
          <w:numId w:val="1"/>
        </w:numPr>
        <w:rPr>
          <w:rFonts w:ascii="Verdana" w:hAnsi="Verdana"/>
          <w:color w:val="005BD3" w:themeColor="accent5"/>
          <w:sz w:val="24"/>
          <w:szCs w:val="24"/>
        </w:rPr>
      </w:pPr>
      <w:r w:rsidRPr="00964651">
        <w:rPr>
          <w:rFonts w:ascii="Verdana" w:hAnsi="Verdana"/>
          <w:color w:val="005BD3" w:themeColor="accent5"/>
          <w:sz w:val="24"/>
          <w:szCs w:val="24"/>
        </w:rPr>
        <w:t xml:space="preserve">The writer directly states what kind of person the character is: sneaky, honest, evil, innocent, and so on. </w:t>
      </w:r>
    </w:p>
    <w:p w:rsidR="00CE6A05" w:rsidRPr="00CE6A05" w:rsidRDefault="00CE6A05" w:rsidP="00CE6A05">
      <w:pPr>
        <w:pStyle w:val="ListParagraph"/>
        <w:ind w:left="0"/>
        <w:rPr>
          <w:rFonts w:ascii="Verdana" w:hAnsi="Verdana"/>
          <w:b/>
          <w:color w:val="005BD3" w:themeColor="accent5"/>
          <w:sz w:val="24"/>
          <w:szCs w:val="24"/>
          <w:u w:val="single"/>
        </w:rPr>
      </w:pPr>
    </w:p>
    <w:p w:rsidR="00CE6A05" w:rsidRPr="00CE6A05" w:rsidRDefault="00CE6A05" w:rsidP="00CE6A05">
      <w:pPr>
        <w:pStyle w:val="ListParagraph"/>
        <w:ind w:left="0"/>
        <w:rPr>
          <w:rFonts w:ascii="Verdana" w:hAnsi="Verdana"/>
          <w:b/>
          <w:color w:val="005BD3" w:themeColor="accent5"/>
          <w:sz w:val="24"/>
          <w:szCs w:val="24"/>
          <w:u w:val="single"/>
        </w:rPr>
      </w:pPr>
      <w:r w:rsidRPr="00CE6A05">
        <w:rPr>
          <w:rFonts w:ascii="Verdana" w:hAnsi="Verdana"/>
          <w:b/>
          <w:color w:val="005BD3" w:themeColor="accent5"/>
          <w:sz w:val="24"/>
          <w:szCs w:val="24"/>
          <w:u w:val="single"/>
        </w:rPr>
        <w:t>Character Chart Assignment</w:t>
      </w:r>
    </w:p>
    <w:p w:rsidR="00CE6A05" w:rsidRDefault="00CE6A05" w:rsidP="00CE6A05">
      <w:pPr>
        <w:pStyle w:val="ListParagraph"/>
        <w:ind w:left="0"/>
        <w:rPr>
          <w:rFonts w:ascii="Verdana" w:hAnsi="Verdana"/>
          <w:color w:val="005BD3" w:themeColor="accent5"/>
          <w:sz w:val="24"/>
          <w:szCs w:val="24"/>
        </w:rPr>
      </w:pPr>
    </w:p>
    <w:p w:rsidR="00964651" w:rsidRDefault="00CE6A05" w:rsidP="00CE6A05">
      <w:pPr>
        <w:pStyle w:val="ListParagraph"/>
        <w:ind w:left="0"/>
        <w:rPr>
          <w:rFonts w:ascii="Verdana" w:hAnsi="Verdana"/>
          <w:color w:val="005BD3" w:themeColor="accent5"/>
          <w:sz w:val="24"/>
          <w:szCs w:val="24"/>
        </w:rPr>
      </w:pPr>
      <w:r>
        <w:rPr>
          <w:rFonts w:ascii="Verdana" w:hAnsi="Verdana"/>
          <w:color w:val="005BD3" w:themeColor="accent5"/>
          <w:sz w:val="24"/>
          <w:szCs w:val="24"/>
        </w:rPr>
        <w:t>How are you going to create your character and show who he or she is?</w:t>
      </w:r>
    </w:p>
    <w:p w:rsidR="00CE6A05" w:rsidRDefault="00CE6A05" w:rsidP="00CE6A05">
      <w:pPr>
        <w:pStyle w:val="ListParagraph"/>
        <w:ind w:left="0"/>
        <w:rPr>
          <w:rFonts w:ascii="Verdana" w:hAnsi="Verdana"/>
          <w:color w:val="005BD3" w:themeColor="accent5"/>
          <w:sz w:val="24"/>
          <w:szCs w:val="24"/>
        </w:rPr>
      </w:pPr>
      <w:r>
        <w:rPr>
          <w:rFonts w:ascii="Verdana" w:hAnsi="Verdana"/>
          <w:color w:val="005BD3" w:themeColor="accent5"/>
          <w:sz w:val="24"/>
          <w:szCs w:val="24"/>
        </w:rPr>
        <w:t>Fill in the chart below.</w:t>
      </w:r>
    </w:p>
    <w:p w:rsidR="00CE6A05" w:rsidRDefault="00CE6A05" w:rsidP="00CE6A05">
      <w:pPr>
        <w:pStyle w:val="ListParagraph"/>
        <w:ind w:left="0"/>
        <w:rPr>
          <w:rFonts w:ascii="Verdana" w:hAnsi="Verdana"/>
          <w:color w:val="005BD3" w:themeColor="accent5"/>
          <w:sz w:val="24"/>
          <w:szCs w:val="24"/>
        </w:rPr>
      </w:pPr>
    </w:p>
    <w:p w:rsidR="00CE6A05" w:rsidRPr="00964651" w:rsidRDefault="00CE6A05" w:rsidP="00CE6A05">
      <w:pPr>
        <w:pStyle w:val="ListParagraph"/>
        <w:ind w:left="0"/>
        <w:rPr>
          <w:rFonts w:ascii="Verdana" w:hAnsi="Verdana"/>
          <w:color w:val="005BD3" w:themeColor="accent5"/>
          <w:sz w:val="24"/>
          <w:szCs w:val="24"/>
        </w:rPr>
      </w:pPr>
      <w:r w:rsidRPr="00CE6A05">
        <w:rPr>
          <w:rFonts w:ascii="Verdana" w:hAnsi="Verdana"/>
          <w:color w:val="005BD3" w:themeColor="accent5"/>
          <w:sz w:val="28"/>
          <w:szCs w:val="28"/>
          <w:u w:val="single"/>
        </w:rPr>
        <w:t>My character</w:t>
      </w:r>
      <w:r>
        <w:rPr>
          <w:rFonts w:ascii="Verdana" w:hAnsi="Verdana"/>
          <w:color w:val="005BD3" w:themeColor="accent5"/>
          <w:sz w:val="24"/>
          <w:szCs w:val="24"/>
        </w:rPr>
        <w:t>:</w:t>
      </w:r>
    </w:p>
    <w:tbl>
      <w:tblPr>
        <w:tblStyle w:val="TableGrid"/>
        <w:tblW w:w="4888" w:type="pct"/>
        <w:tblInd w:w="108" w:type="dxa"/>
        <w:tblLook w:val="04A0"/>
      </w:tblPr>
      <w:tblGrid>
        <w:gridCol w:w="3547"/>
        <w:gridCol w:w="6518"/>
      </w:tblGrid>
      <w:tr w:rsidR="00964651" w:rsidTr="00CE6A05">
        <w:tc>
          <w:tcPr>
            <w:tcW w:w="1762" w:type="pct"/>
          </w:tcPr>
          <w:p w:rsid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  <w:p w:rsidR="00964651" w:rsidRP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  <w:r w:rsidRPr="00CE6A05">
              <w:rPr>
                <w:rFonts w:ascii="Verdana" w:hAnsi="Verdana"/>
                <w:color w:val="005BD3" w:themeColor="accent5"/>
                <w:sz w:val="28"/>
                <w:szCs w:val="28"/>
              </w:rPr>
              <w:t>Things he/she says</w:t>
            </w:r>
          </w:p>
        </w:tc>
        <w:tc>
          <w:tcPr>
            <w:tcW w:w="3238" w:type="pct"/>
          </w:tcPr>
          <w:p w:rsidR="00964651" w:rsidRPr="00CE6A05" w:rsidRDefault="00964651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</w:tc>
      </w:tr>
      <w:tr w:rsidR="00964651" w:rsidTr="00CE6A05">
        <w:tc>
          <w:tcPr>
            <w:tcW w:w="1762" w:type="pct"/>
          </w:tcPr>
          <w:p w:rsidR="00964651" w:rsidRDefault="00964651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  <w:p w:rsidR="00CE6A05" w:rsidRP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  <w:r>
              <w:rPr>
                <w:rFonts w:ascii="Verdana" w:hAnsi="Verdana"/>
                <w:color w:val="005BD3" w:themeColor="accent5"/>
                <w:sz w:val="28"/>
                <w:szCs w:val="28"/>
              </w:rPr>
              <w:t>Things he/she does</w:t>
            </w:r>
          </w:p>
        </w:tc>
        <w:tc>
          <w:tcPr>
            <w:tcW w:w="3238" w:type="pct"/>
          </w:tcPr>
          <w:p w:rsidR="00964651" w:rsidRPr="00CE6A05" w:rsidRDefault="00964651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</w:tc>
      </w:tr>
      <w:tr w:rsidR="00CE6A05" w:rsidTr="00CE6A05">
        <w:tc>
          <w:tcPr>
            <w:tcW w:w="1762" w:type="pct"/>
          </w:tcPr>
          <w:p w:rsid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  <w:p w:rsid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  <w:r>
              <w:rPr>
                <w:rFonts w:ascii="Verdana" w:hAnsi="Verdana"/>
                <w:color w:val="005BD3" w:themeColor="accent5"/>
                <w:sz w:val="28"/>
                <w:szCs w:val="28"/>
              </w:rPr>
              <w:t>How does he/she behave?</w:t>
            </w:r>
          </w:p>
        </w:tc>
        <w:tc>
          <w:tcPr>
            <w:tcW w:w="3238" w:type="pct"/>
          </w:tcPr>
          <w:p w:rsidR="00CE6A05" w:rsidRP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</w:tc>
      </w:tr>
      <w:tr w:rsidR="00CE6A05" w:rsidTr="00CE6A05">
        <w:tc>
          <w:tcPr>
            <w:tcW w:w="1762" w:type="pct"/>
          </w:tcPr>
          <w:p w:rsid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  <w:p w:rsid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  <w:r>
              <w:rPr>
                <w:rFonts w:ascii="Verdana" w:hAnsi="Verdana"/>
                <w:color w:val="005BD3" w:themeColor="accent5"/>
                <w:sz w:val="28"/>
                <w:szCs w:val="28"/>
              </w:rPr>
              <w:t>How does he/she treat others?</w:t>
            </w:r>
          </w:p>
        </w:tc>
        <w:tc>
          <w:tcPr>
            <w:tcW w:w="3238" w:type="pct"/>
          </w:tcPr>
          <w:p w:rsidR="00CE6A05" w:rsidRP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</w:tc>
      </w:tr>
      <w:tr w:rsidR="00964651" w:rsidTr="00CE6A05">
        <w:tc>
          <w:tcPr>
            <w:tcW w:w="1762" w:type="pct"/>
          </w:tcPr>
          <w:p w:rsidR="00964651" w:rsidRDefault="00964651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  <w:p w:rsidR="00CE6A05" w:rsidRPr="00CE6A05" w:rsidRDefault="00CE6A05" w:rsidP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  <w:r>
              <w:rPr>
                <w:rFonts w:ascii="Verdana" w:hAnsi="Verdana"/>
                <w:color w:val="005BD3" w:themeColor="accent5"/>
                <w:sz w:val="28"/>
                <w:szCs w:val="28"/>
              </w:rPr>
              <w:t>How does he/she dress?</w:t>
            </w:r>
          </w:p>
        </w:tc>
        <w:tc>
          <w:tcPr>
            <w:tcW w:w="3238" w:type="pct"/>
          </w:tcPr>
          <w:p w:rsidR="00964651" w:rsidRPr="00CE6A05" w:rsidRDefault="00964651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</w:tc>
      </w:tr>
      <w:tr w:rsidR="00964651" w:rsidTr="00CE6A05">
        <w:tc>
          <w:tcPr>
            <w:tcW w:w="1762" w:type="pct"/>
          </w:tcPr>
          <w:p w:rsidR="00964651" w:rsidRDefault="00964651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  <w:p w:rsidR="00CE6A05" w:rsidRP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  <w:r>
              <w:rPr>
                <w:rFonts w:ascii="Verdana" w:hAnsi="Verdana"/>
                <w:color w:val="005BD3" w:themeColor="accent5"/>
                <w:sz w:val="28"/>
                <w:szCs w:val="28"/>
              </w:rPr>
              <w:t xml:space="preserve">What is her/his </w:t>
            </w:r>
            <w:r>
              <w:rPr>
                <w:rFonts w:ascii="Verdana" w:hAnsi="Verdana"/>
                <w:color w:val="005BD3" w:themeColor="accent5"/>
                <w:sz w:val="28"/>
                <w:szCs w:val="28"/>
              </w:rPr>
              <w:lastRenderedPageBreak/>
              <w:t>appearance like? Give a detailed physical description!</w:t>
            </w:r>
          </w:p>
        </w:tc>
        <w:tc>
          <w:tcPr>
            <w:tcW w:w="3238" w:type="pct"/>
          </w:tcPr>
          <w:p w:rsidR="00964651" w:rsidRPr="00CE6A05" w:rsidRDefault="00964651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</w:tc>
      </w:tr>
      <w:tr w:rsidR="00964651" w:rsidTr="00CE6A05">
        <w:tc>
          <w:tcPr>
            <w:tcW w:w="1762" w:type="pct"/>
          </w:tcPr>
          <w:p w:rsidR="00964651" w:rsidRDefault="00964651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  <w:p w:rsidR="00CE6A05" w:rsidRP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  <w:r>
              <w:rPr>
                <w:rFonts w:ascii="Verdana" w:hAnsi="Verdana"/>
                <w:color w:val="005BD3" w:themeColor="accent5"/>
                <w:sz w:val="28"/>
                <w:szCs w:val="28"/>
              </w:rPr>
              <w:t>What do others think or say about him/her?</w:t>
            </w:r>
          </w:p>
        </w:tc>
        <w:tc>
          <w:tcPr>
            <w:tcW w:w="3238" w:type="pct"/>
          </w:tcPr>
          <w:p w:rsidR="00964651" w:rsidRPr="00CE6A05" w:rsidRDefault="00964651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</w:tc>
      </w:tr>
      <w:tr w:rsidR="00964651" w:rsidTr="00CE6A05">
        <w:tc>
          <w:tcPr>
            <w:tcW w:w="1762" w:type="pct"/>
          </w:tcPr>
          <w:p w:rsidR="00964651" w:rsidRDefault="00964651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  <w:p w:rsidR="00CE6A05" w:rsidRPr="00CE6A05" w:rsidRDefault="00CE6A05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  <w:r>
              <w:rPr>
                <w:rFonts w:ascii="Verdana" w:hAnsi="Verdana"/>
                <w:color w:val="005BD3" w:themeColor="accent5"/>
                <w:sz w:val="28"/>
                <w:szCs w:val="28"/>
              </w:rPr>
              <w:t>What will you as the writer directly say about the character? Is he/she good, evil, honest, funny, etc.?</w:t>
            </w:r>
          </w:p>
        </w:tc>
        <w:tc>
          <w:tcPr>
            <w:tcW w:w="3238" w:type="pct"/>
          </w:tcPr>
          <w:p w:rsidR="00964651" w:rsidRPr="00CE6A05" w:rsidRDefault="00964651">
            <w:pPr>
              <w:rPr>
                <w:rFonts w:ascii="Verdana" w:hAnsi="Verdana"/>
                <w:color w:val="005BD3" w:themeColor="accent5"/>
                <w:sz w:val="28"/>
                <w:szCs w:val="28"/>
              </w:rPr>
            </w:pPr>
          </w:p>
        </w:tc>
      </w:tr>
    </w:tbl>
    <w:p w:rsidR="00964651" w:rsidRPr="00964651" w:rsidRDefault="00964651">
      <w:pPr>
        <w:rPr>
          <w:color w:val="005BD3" w:themeColor="accent5"/>
          <w:sz w:val="24"/>
          <w:szCs w:val="24"/>
        </w:rPr>
      </w:pPr>
    </w:p>
    <w:sectPr w:rsidR="00964651" w:rsidRPr="00964651" w:rsidSect="009646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2107"/>
    <w:multiLevelType w:val="hybridMultilevel"/>
    <w:tmpl w:val="670CC4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651"/>
    <w:rsid w:val="00025588"/>
    <w:rsid w:val="00392BBC"/>
    <w:rsid w:val="003F66DE"/>
    <w:rsid w:val="006831B3"/>
    <w:rsid w:val="00705905"/>
    <w:rsid w:val="00964651"/>
    <w:rsid w:val="009F4A52"/>
    <w:rsid w:val="00C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651"/>
    <w:pPr>
      <w:ind w:left="720"/>
      <w:contextualSpacing/>
    </w:pPr>
  </w:style>
  <w:style w:type="paragraph" w:customStyle="1" w:styleId="Default">
    <w:name w:val="Default"/>
    <w:rsid w:val="00964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2021-10-06T05:27:00Z</dcterms:created>
  <dcterms:modified xsi:type="dcterms:W3CDTF">2021-10-06T05:46:00Z</dcterms:modified>
</cp:coreProperties>
</file>